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54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77"/>
        <w:gridCol w:w="3078"/>
        <w:gridCol w:w="3065"/>
        <w:gridCol w:w="3091"/>
        <w:gridCol w:w="3089"/>
      </w:tblGrid>
      <w:tr>
        <w:tblPrEx>
          <w:shd w:val="clear" w:color="auto" w:fill="4f81bd"/>
        </w:tblPrEx>
        <w:trPr>
          <w:trHeight w:val="833" w:hRule="atLeast"/>
          <w:tblHeader/>
        </w:trPr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after="0" w:line="280" w:lineRule="exact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Wymagania P</w:t>
            </w:r>
          </w:p>
          <w:p>
            <w:pPr>
              <w:pStyle w:val="Domyślnie"/>
              <w:bidi w:val="0"/>
              <w:spacing w:after="0" w:line="280" w:lineRule="exact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(ocena dopuszczaj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ca) </w:t>
            </w:r>
          </w:p>
          <w:p>
            <w:pPr>
              <w:pStyle w:val="Domyślnie"/>
              <w:bidi w:val="0"/>
              <w:spacing w:after="0"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:</w:t>
            </w:r>
          </w:p>
        </w:tc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 2"/>
              <w:spacing w:line="280" w:lineRule="exac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Wymagania P</w:t>
            </w:r>
          </w:p>
          <w:p>
            <w:pPr>
              <w:pStyle w:val="Domyślnie"/>
              <w:bidi w:val="0"/>
              <w:spacing w:after="0" w:line="280" w:lineRule="exact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(ocena dostateczna) </w:t>
            </w:r>
          </w:p>
          <w:p>
            <w:pPr>
              <w:pStyle w:val="Domyślnie"/>
              <w:bidi w:val="0"/>
              <w:spacing w:after="0"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:</w:t>
            </w:r>
          </w:p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after="0" w:line="280" w:lineRule="exact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Wymagania PP</w:t>
            </w:r>
          </w:p>
          <w:p>
            <w:pPr>
              <w:pStyle w:val="Domyślnie"/>
              <w:bidi w:val="0"/>
              <w:spacing w:after="0" w:line="280" w:lineRule="exact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(ocena dobra) </w:t>
            </w:r>
          </w:p>
          <w:p>
            <w:pPr>
              <w:pStyle w:val="Domyślnie"/>
              <w:bidi w:val="0"/>
              <w:spacing w:after="0"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:</w:t>
            </w:r>
          </w:p>
        </w:tc>
        <w:tc>
          <w:tcPr>
            <w:tcW w:type="dxa" w:w="3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kst podstawowy 2"/>
              <w:spacing w:line="280" w:lineRule="exac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Wymagania PP</w:t>
            </w:r>
          </w:p>
          <w:p>
            <w:pPr>
              <w:pStyle w:val="Domyślnie"/>
              <w:bidi w:val="0"/>
              <w:spacing w:after="0" w:line="280" w:lineRule="exact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(ocena bardzo dobra) </w:t>
            </w:r>
          </w:p>
          <w:p>
            <w:pPr>
              <w:pStyle w:val="Domyślnie"/>
              <w:bidi w:val="0"/>
              <w:spacing w:after="0"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:</w:t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after="0" w:line="280" w:lineRule="exact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Wymagania PP</w:t>
            </w:r>
          </w:p>
          <w:p>
            <w:pPr>
              <w:pStyle w:val="Domyślnie"/>
              <w:bidi w:val="0"/>
              <w:spacing w:after="0" w:line="280" w:lineRule="exact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(ocena celuj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ca)</w:t>
            </w:r>
          </w:p>
          <w:p>
            <w:pPr>
              <w:pStyle w:val="Domyślnie"/>
              <w:bidi w:val="0"/>
              <w:spacing w:after="0"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54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1. Poznajemy warsztat przyrodnika</w:t>
            </w:r>
          </w:p>
        </w:tc>
      </w:tr>
      <w:tr>
        <w:tblPrEx>
          <w:shd w:val="clear" w:color="auto" w:fill="ced7e7"/>
        </w:tblPrEx>
        <w:trPr>
          <w:trHeight w:val="3002" w:hRule="atLeast"/>
        </w:trPr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wymienia 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adniki przyrody nieo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ywionej 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ywionej; podaje trzy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wytwor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dzia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alno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owieka; wymienia zmys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owieka; wymienia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informacji o przyrodzie; wylicza nazwy przyrz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do prowadzenia obserwacji w terenie; podaje nazwy 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wnych kierunk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geograficznych; identyfikuje na planie lub mapie  wskazany obiekt, zna elementy mapy, zna budow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mikroskopu</w:t>
            </w:r>
          </w:p>
        </w:tc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opisuje rol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lnych zmys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 w poznawaniu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wiata; przyporz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dkowuje przyrz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 do obserwowanego obiektu; wymienia cechy 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ywionych 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adnik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przyrody, rozpoznaje obiekty w terenie przedstawione na planie i opisuje je za pomoc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znak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kartograficznych; opisuje budow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kompasu,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co to jest widnokr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g,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czym jest obserwacja, a czym do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wiadczenie;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definicj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skali,</w:t>
            </w:r>
          </w:p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znaczenie obserwacji w poznawaniu przyrody; opisuje etapy do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wiadczenia; podpisuje na schemacie 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lne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mikroskopu; opisuje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wyznaczania kierunku geograficznego za pomoc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gnomonu;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zasad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tworzenia nazw kierunk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po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rednich; 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na czym polega orientowanie mapy, oblicza wymiary biurka w skali 1 : 10; wyznacza kierunki geograficzne za pomoc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kompasu, rysuje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óżę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wnych 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rednich kierunk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geograficznych; wskazuje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dzy planem a mapa</w:t>
            </w:r>
          </w:p>
        </w:tc>
        <w:tc>
          <w:tcPr>
            <w:tcW w:type="dxa" w:w="3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planuje obserwacj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dowolnego obiektu lub organizmu w terenie; okre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la przeznaczenie 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lnych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mikroskopu; opisuje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przygotowania obiektu do obserwacji mikroskopowej; por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wnuje sposoby wyznaczania kierunk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geograficznych za pomoc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kompasu i gnomonu; oblicza rzeczywiste wymiary przedmiotu przedstawionego w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nych skalach, okre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la po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enie innych obiekt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mapie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stosunku do podanego obiektu; rysuje plan przedmiotu w skali, rysuje i opisuje szkic okolicy szko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y,</w:t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dowie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zmiana jednego 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adnika przyrody 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 pozosta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wybrane 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adniki; planuje i prowadzi do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wiadczenie; proponuj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wyznaczanie kierunku 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nocnego za pomoc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innych obiekt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 otoczeniu np. Gwiazdy Polarnej, proponuje wyb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r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a wiedzy o przyrodzie adekwatnie do poszukiwanej wiedzy, 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54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2. Poznajemy pogod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 inne zjawiska przyrodnicze</w:t>
            </w:r>
          </w:p>
        </w:tc>
      </w:tr>
      <w:tr>
        <w:tblPrEx>
          <w:shd w:val="clear" w:color="auto" w:fill="ced7e7"/>
        </w:tblPrEx>
        <w:trPr>
          <w:trHeight w:val="5402" w:hRule="atLeast"/>
        </w:trPr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wymienia stany skupienia, w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rych wyst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substancje; podaje nazwy przemian stan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skupienia wody; wymienia 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adniki pogody; wymienia przyrz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dy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 do obserwacji meteorologicznych; wymienia daty rozpocz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 kalendarzowych 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 roku; podaje nazwy osad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i opad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atmosferycznych,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nice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dzy opadami a osadami atmosferycznymi</w:t>
            </w:r>
          </w:p>
        </w:tc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cia: wsch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ca, 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rowanie, zach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ca, klasyfikuje cia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ze wzgl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du na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ciwo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ci,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wyst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powania wody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nych stanach skupienia;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cia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plastycznych, kruchych i spr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ystych  w swoim otoczeniu,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cia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ych, cieczy i gaz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zasad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ania termometru cieczowego; opisuje, w jakich warunkach zachodz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topnienie, krzepni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 parowanie i skraplanie;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pogoda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 upa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 przymrozek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 mr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 wykazuje zwi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zek pomi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dzy por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roku 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wyst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powaniem okre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lonego rodzaju opad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i osad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w; opisuje pozorn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ca nad widnokr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giem, uwzgl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dniaj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 zmiany 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ugo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cienia;  zna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wnonoc jesienna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wnonoc wiosenna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przesilenie letnie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przesilenie zimowe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 opisuje cechy pogody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lnych porach roku i podaje po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adzie zmian zachodz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w przyrodzie w 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lnych porach roku , prawid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owo odczytuj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temperatur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dodatni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 ujemn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</w:t>
            </w:r>
          </w:p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odczytuje symbole umieszczone na mapie pogody odczytuje warto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pomiaru 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adnik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pogody stosuj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ciwe jednostki; rozpoznaje rodzaje opad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w; wymienia czynniki wp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 na szybko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parowania;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powstawania chmur;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czym jest ci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nienie atmosferyczne;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jak powstaje wiatr; okre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la aktualne zachmurzenie; przyporz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dkowuje przyrz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dy do rodzaj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obserwacji meteorologicznych;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zmian zachodz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przyrodzie 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ywionej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lnych porach roku,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wnonoc jesienna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wnonoc wiosenna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przesilenie letnie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przesilenie zimowe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 opisuje zmiany temperatury powietrza w ci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gu dnia w zale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od wysoko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ca nad widnokr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giem, opisuje zmiany 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ugo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cienia w ci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gu dnia, zapisuje i zaznacza na termometrze prawid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owo  temperatur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dodatni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 ujemn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</w:t>
            </w:r>
          </w:p>
        </w:tc>
        <w:tc>
          <w:tcPr>
            <w:tcW w:type="dxa" w:w="3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popieraj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adami, na czym polega zjawisko rozszerzalno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cieplnej; por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wnuje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ciwo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fizyczne cia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ych, cieczy i gaz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w;  podpisuje na mapie pogody i schemacie  kierunek wiatru; por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wnuje wysoko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ca nad widnokr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giem w po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udnie oraz 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ugo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cienia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lnych porach roku, opisuje zmiany w pozornej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wce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ca nad widnokr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giem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lnych porach roku</w:t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dowodzi, 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ż 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obieg wody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przyrodzie jest zamkni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ty; projektuje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asn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map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prognozy pogody na podstawie danych meteorologicznych, prowadzi obserwacje 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adnik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pogody, zapisuje i analizuje ich wyniki oraz dostrzega zale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54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3. Poznajemy 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wiat organizm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3802" w:hRule="atLeast"/>
        </w:trPr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wymienia czynno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yciowe organizm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; podaje nazwy kr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lestw organizm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w; podaje nazwy ogniw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cucha pokarmowego,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dzikich zwierz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t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w mie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cie, wymienia korzy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 z uprawy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 w domu i w ogrodzie;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zwierz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 hodowanych przez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owieka </w:t>
            </w:r>
          </w:p>
        </w:tc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cia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organizm jednokom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rkowy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organizm wielokom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rkowy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organizm samo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ywny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 organizm cudzo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ywny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 opisuje trzy wybrane czynno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yciowe organizm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w;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organizm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ernych i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ernych;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na czym polega wszystko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erno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czym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pokarmowe; wymienia cechy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erc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w; wymienia przedstawicieli paso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na czym polega paso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ytnictwo, zna opisuje hierarchiczn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budow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organizm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wielokom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rkowych; wie ,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fotosynteza to proces od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ywiania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</w:t>
            </w:r>
          </w:p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wymienia, na podstawie ilustracji, charakterystyczne cechy drapie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w, uk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ada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cuch pokarmowy z podanych organizm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w; opisuje hierarchiczn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budow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organizm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wielokom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rkowych; opisuje cechy przedstawicieli 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lnych kr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lestw organizm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w; przyporz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dkowuje podane organizmy do grup troficznych (samo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ywne, cudzo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ywne);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co to jest sie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pokarmowa;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jakie znaczenie ma znajomo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wymaga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 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yciowych uprawianych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dlaczego nie wszystkie zwierz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ta 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emy hodowa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domu, uzupe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schemat fotosyntezy, wymienia nazwy kilku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 leczniczych uprawianych w domu lub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ogrodzie, </w:t>
            </w:r>
          </w:p>
        </w:tc>
        <w:tc>
          <w:tcPr>
            <w:tcW w:type="dxa" w:w="3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opisuje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wytwarzania pokarmu przez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liny - fotosynteza; okre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la rol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, jak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odgrywaj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przyrodzie zwierz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ta od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ywiaj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szcz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tkami glebowymi; dowodzi szkodliwo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zwierz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 zamieszkuj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nasze domy (przyk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ady), uzasadnia potrzeb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klasyfikacji organizm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w, charakteryzuje wirusy,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ady obrony przed wrogami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wiecie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 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zwierz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t,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paso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ytnictwa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wiecie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lin, grzyb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protist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w, tworzy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cuchy pokarmowe dla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nych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rodowisk, ocenia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od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ywiania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organizmu, </w:t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proponuje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paso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ytnictwa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wiecie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lin, grzyb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w, bakterii 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protist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w, przewiduje skutki braku destruent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wiecie organizm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ywych, 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54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4. Odkrywamy tajemnice cia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 cz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owieka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802" w:hRule="atLeast"/>
        </w:trPr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wymienia 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adniki pokarmowe; nazywa i rozpoznaje na schemacie uk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narz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w, wymienia jedn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funkcje  uk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w; zna nazwy element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szkieletu oraz narz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dy uk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w: pokarmowego, krwiono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nego, oddechowego, nerwowego, ruchu 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rozrodczego, wymienia zasady higieny poznanych uk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w;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ady zmian w organizmie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wiadcz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o rozpocz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ciu okresu dojrzewania; uzasadnia konieczno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mycia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 przed ka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dym posi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kiem</w:t>
            </w:r>
          </w:p>
        </w:tc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produkt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spo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ywczych bogatych w bia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ka, cukry, 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uszcze, witaminy; opisuje rol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lnych uk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i narz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zmys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w,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cie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 wymienia zmiany fizyczne zachodz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 w okresie dojrzewania u dziewcz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 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ch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opc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w; omawia zasady higieny,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rych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przestrzega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okresie dojrzewania,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zmian w funkcjonowaniu 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ry w okresie dojrzewania, opisuje znaczenie wody dla organizmu;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dlaczego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dok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adnie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pokarm, podaje nazwy najwi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kszych staw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wyst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w organizmie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owieka;</w:t>
            </w:r>
          </w:p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opisuje rol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adnik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pokarmowych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organizmie;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cie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trawienie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 opisuje drog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pokarmu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organizmie; wskazuje na planszy lub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asnym ciele budow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lnych narz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uk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adu oddechowego, pokarmowego, krwiono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nego, rozrodczego, nerwowego oraz uk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adu ruchu; rozr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rodzaje po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ci; wskazuje na planszy elementy budowy oka i ucha; opisuje zmiany psychiczne zachodz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 w okresie dojrzewania, na rysunku wskazuje narz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dy zmys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w; rozpoznaje na ilustracji kom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rki rozrodcze: 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cie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zap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odnienie i p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d, miesi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czka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 wskazuje narz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 , w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rym dochodzi do zap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odnienia,  wymienia zadania 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zgu; </w:t>
            </w:r>
          </w:p>
        </w:tc>
        <w:tc>
          <w:tcPr>
            <w:tcW w:type="dxa" w:w="3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0"/>
            </w:tcMar>
            <w:vAlign w:val="top"/>
          </w:tcPr>
          <w:p>
            <w:pPr>
              <w:pStyle w:val="Domyślnie"/>
              <w:shd w:val="clear" w:color="auto" w:fill="ffffff"/>
              <w:spacing w:after="0" w:line="240" w:lineRule="auto"/>
              <w:ind w:right="230" w:firstLine="5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proponuje zestaw prostych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poprawiaj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funkcjonowanie uk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adu krwiono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nego;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rol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enzym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trawiennych; wskazuje narz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dy,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rych zachodzi mechaniczne 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chemiczne przekszta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canie pokarmu;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na czym polega wsp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anie uk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w: pokarmowego, oddechowego 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krwiono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nego; opisuje wymian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gazow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zachodz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ucach; 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w jaki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uk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  nerwowy odbiera informacje 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otoczenia; uzasadnia,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uk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 nerwowy koordynuje prac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wszystkich narz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zmys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w; opisuje rozw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j nowego organizmu, opisuje rol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gruczo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wspomagaj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cych trawienie, </w:t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4"/>
            </w:tcMar>
            <w:vAlign w:val="top"/>
          </w:tcPr>
          <w:p>
            <w:pPr>
              <w:pStyle w:val="Domyślnie"/>
              <w:shd w:val="clear" w:color="auto" w:fill="ffffff"/>
              <w:spacing w:after="0" w:line="240" w:lineRule="auto"/>
              <w:ind w:right="24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ocenia czynniki,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re mog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szkodliwie wp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 funkcjonowanie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troby lub trzustki; podaje  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adniki krwi i ich role, bada wsp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anie zmys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 smaku i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chu, planuje jad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ospis w oparciu o piramid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zdrowego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ywienia, uzupe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 schemat pozyskiwania energii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yciowej ,wyja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jak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ysko i 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powina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54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5. Odkrywamy tajemnice zdrowia</w:t>
            </w:r>
          </w:p>
        </w:tc>
      </w:tr>
      <w:tr>
        <w:tblPrEx>
          <w:shd w:val="clear" w:color="auto" w:fill="ced7e7"/>
        </w:tblPrEx>
        <w:trPr>
          <w:trHeight w:val="4602" w:hRule="atLeast"/>
        </w:trPr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wymienia zasady zdrowego stylu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ycia; podaje zasady prawid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owego od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ywiania; wymienia drogi wnikania do organizmu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 drobnoustroj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chorobotw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rczych; wymienia dwie zasady bezpiecze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stwa podczas zabaw na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ym powietrzu; wymienia numery telefon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alarmowych; wymienia przyczyny chor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zaka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nych i paso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ytniczych,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truj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 hodowanych w domu, zna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u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ywek, </w:t>
            </w:r>
          </w:p>
        </w:tc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schemat chor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zaka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nych, pokarmowych, paso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ytniczych, bakteryjnych(ze wzgl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du na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wnikania)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ady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rodk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czysto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re stwarzaj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zagro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enie dla zdrowia; podaje przynajmniej dwa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negatywnego wp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ywu dymu tytoniowego 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alkoholu na organizm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czym jest asertywno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, wymienia zasady,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rych przestrzeganie pozwoli unikn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chor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zaka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nych;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zjawisk pogodowych,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re mog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stanowi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zagro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enie; okre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la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post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powania po u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dleniu;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dlaczego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dba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 higien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ry;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wypoczynku czynnego i biernego; opisuje przyczyny zatru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 opisuje zasady post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powania w czasie burzy; opisuje zasady udzielania pierwszej pomocy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przypadku skalecze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otar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substancji,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re mog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uzale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; </w:t>
            </w:r>
          </w:p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Przyporz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dkowuje do opisu chorob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rozpoznaje z rysunku lub zdj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 paso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yty,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rol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aktywno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fizycznej w zachowaniu zdrowia; opisuje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piel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gnacji 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ry ze 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lnym uwzgl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dnieniem okresu dojrzewania;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na czym polega higiena jamy ustnej;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czym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szczepionki; wymienia objawy zatru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pokarmowych ze 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lnym uwzgl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dnieniem zatru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grzybami;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na czym polega palenie bierne; wymienia skutki przyjmowania narkotyk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w;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sytuacji, w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rych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zachowa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asertywnie;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czym jest zdrowy styl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ycia; opisuje skutki niew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ciwego od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ywiania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na czym polega higiena osobista,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czym jest uzale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nienie; </w:t>
            </w:r>
          </w:p>
        </w:tc>
        <w:tc>
          <w:tcPr>
            <w:tcW w:type="dxa" w:w="3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 Klasyfikuje  z rysunku lub zdj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 paso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yty zewn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trzne i wewn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trzne, prezentuje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ciwe zachowanie asertywne w wybranej sytuacji, uzasadnia celowo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umieszczania symboli na opakowaniach substancji niebezpiecznych; opisuje skutki niedoboru 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nadmiernego spo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ycia 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lnych 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adnik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pokarmowych;; opisuje objawy wybranych chor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zaka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nych; charakteryzuje paso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yty wewn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trzne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owieka; wymienia drobnoustroje mog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 wnika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 organizmu przez uszkodzon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 opisuje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post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powania po uk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szeniu przez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mij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 opisuje zasady post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powania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przypadku oparze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dziko rosn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 truj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istot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ania szczepionek;</w:t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ocenia i rozpoznaje na podstawie objaw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typ choroby i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leczenia, proponuje sposoby pomocy osobom uzale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nionym; przewiduje skutki uzale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, 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54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6. Poznajemy krajobraz najbli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szej okolicy</w:t>
            </w:r>
          </w:p>
        </w:tc>
      </w:tr>
      <w:tr>
        <w:tblPrEx>
          <w:shd w:val="clear" w:color="auto" w:fill="ced7e7"/>
        </w:tblPrEx>
        <w:trPr>
          <w:trHeight w:val="3202" w:hRule="atLeast"/>
        </w:trPr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top"/>
          </w:tcPr>
          <w:p>
            <w:pPr>
              <w:pStyle w:val="Domyślnie"/>
              <w:shd w:val="clear" w:color="auto" w:fill="ffffff"/>
              <w:spacing w:after="0" w:line="240" w:lineRule="auto"/>
              <w:ind w:right="58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cie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krajobraz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 wymienia 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adniki,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re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uwzgl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, opisuj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 krajobraz; wymienia nazwy krajobraz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kulturowych i naturalnych, rozpoznaje na fotografii krajobraz kulturowy i naturalny; wymienia nazwy grup ska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onych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odkich; wymienia formy ochrony przyrody w Polsce; wymienia rodzaje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 powierzchniowych;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wody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odkie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wody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one</w:t>
            </w:r>
          </w:p>
        </w:tc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hd w:val="clear" w:color="auto" w:fill="ffffff"/>
              <w:spacing w:after="0" w:line="240" w:lineRule="auto"/>
              <w:ind w:firstLine="5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ogranicze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obowi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zuj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na obszarach chronionych;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na czym polega ochrona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, podpisuje na rysunku elementy wzniesienia; podaje po jednym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adzie ska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do 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lnych grup;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czym jest pr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chnica;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zmian w krajobrazach kulturowych;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czym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parki narodowe i pomniki przyrody; opisuje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zachowania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 obszarach chronionych,</w:t>
            </w:r>
          </w:p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opisuje cechy 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lnych krajobraz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kulturowych; opisuje wkl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formy terenu; opisuje budow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ska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litych, zwi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ych i lu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nych;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proces powstawania i rol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gleby; opisuje, jak powstaj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bagna i lodowce; charakteryzuje rodzaje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 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cych;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dzia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alno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 w najbli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szej okolicy,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re prowadz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 przekszta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cenia krajobrazu; wskazuje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nice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dzy parkiem narodowym a parkiem krajobrazowym, klasyfikuje wzniesienia na podstawie ich wysoko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ci;  podpisuje na rysunku elementy doliny;</w:t>
            </w:r>
          </w:p>
        </w:tc>
        <w:tc>
          <w:tcPr>
            <w:tcW w:type="dxa" w:w="3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rozpoznaje na ilustracji wzniesienia i zag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bienia rozpoznaje na zdj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ciach rodzaje krajobraz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w; na podstawie ilustracji rozr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rodzaje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 stoj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i 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cych, opisuje zmiany w krajobrazie najbli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szej okolicy wynikaj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 z rozwoju rolnictwa lub zwi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zane z rozwojem przemys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cel ochrony przyrody 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czym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rezerwaty przyrody,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nice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dzy ochron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 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ochron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czynn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, odczytuje z mapy nazwy: najd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szej rzeki, najwi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kszego jeziora, najwi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kszej 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bi oceanicznej, lodowc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Ziemi;</w:t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9"/>
            </w:tcMar>
            <w:vAlign w:val="top"/>
          </w:tcPr>
          <w:p>
            <w:pPr>
              <w:pStyle w:val="Domyślnie"/>
              <w:shd w:val="clear" w:color="auto" w:fill="ffffff"/>
              <w:spacing w:after="0" w:line="240" w:lineRule="auto"/>
              <w:ind w:right="149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wnioskuje z obserwacji pozytywne 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negatywne wp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ywy rzeki na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ycie 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gospodark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owieka; wykrywa zale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dzy 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adnikami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rodowiskami przyrodniczego i antropogenicznego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54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7. Odkrywamy tajemnice 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ycia w wodzie i na l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dzie</w:t>
            </w:r>
          </w:p>
        </w:tc>
      </w:tr>
      <w:tr>
        <w:tblPrEx>
          <w:shd w:val="clear" w:color="auto" w:fill="ced7e7"/>
        </w:tblPrEx>
        <w:trPr>
          <w:trHeight w:val="5802" w:hRule="atLeast"/>
        </w:trPr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wymienia przystosowania ryb do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ycia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wodzie; wymienia czynniki warunkuj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ycie na 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dzie; opisuje zasady zachowania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lesie; podaje nazwy zb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óż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uprawianych na polach;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warzyw uprawianych na polach; wymienia dwa szkodniki upraw polowych; zna warstwy lasu, zna podzia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biegu rzeki na odcinek 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rny, dolny 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rodkowy oraz strefy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ycia w jeziorze, wymienia zwierz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ta mieszkaj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ce na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 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eruj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 na niej;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cie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plankton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,</w:t>
            </w:r>
          </w:p>
        </w:tc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62"/>
            </w:tcMar>
            <w:vAlign w:val="top"/>
          </w:tcPr>
          <w:p>
            <w:pPr>
              <w:pStyle w:val="Domyślnie"/>
              <w:shd w:val="clear" w:color="auto" w:fill="ffffff"/>
              <w:spacing w:after="0" w:line="240" w:lineRule="auto"/>
              <w:ind w:right="182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wpisuje na schemacie warstwy lasu; wymienia cechy,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rymi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lne odcinki rzeki;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 znaczenie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ki dla ludzi; por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wnuje drzewa 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ciaste 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iglastymi, opisuje schemat rzeki, wymieniaj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c: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o, bieg 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rny,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rodkowy, dolny, uj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cie; podpisuje, np. na schematycznym rysunku, strefy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ycia w jeziorze; podaje nazwy organizm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biegu 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rnym,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rodkowym i dolnym rzeki,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 strefy przybrze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nej jeziora;wskazuje przystosowania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 do ochrony przed niekorzystn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(zbyt nisk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lub zbyt wysok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) temperatur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; wymienia nazwy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adowych organizm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lnych warstwach lasu; wymienia cechy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ki; opisuje sposoby wykorzystywania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 zbo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owych;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czym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ozime i jare, 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drzew rosn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w lasach 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ciastych, iglastych i mieszanych</w:t>
            </w:r>
          </w:p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8"/>
            </w:tcMar>
            <w:vAlign w:val="top"/>
          </w:tcPr>
          <w:p>
            <w:pPr>
              <w:pStyle w:val="Domyślnie"/>
              <w:shd w:val="clear" w:color="auto" w:fill="ffffff"/>
              <w:spacing w:after="0" w:line="240" w:lineRule="auto"/>
              <w:ind w:right="38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przyporz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dkowuje po dwa gatunki organizm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do 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lnych warstw lasu; rozpoznaje na ilustracji  drzewa iglaste i  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ciaste; opisuje przystosowania zwierz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 do zmian temperatury;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dlaczego nie wolno wypala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traw, opisuje przystosowania organizm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biegu 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rnym,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rodkowym 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dolnym rzeki; charakteryzuje przystosowania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stref jeziora; charakteryzuje przystosowania ptak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i ssak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 do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ycia w strefie przybrze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nej; charakteryzuje przystosowania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 i zwierz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 zabezpieczaj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 przed utrat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wody; opisuje sposoby wymiany gazowej u zwierz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 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dowych; opisuje wymagania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rodowiskowe wybranych gatunk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zwierz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t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lnych warstwach lasu; rozpoznaje rosn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Polsce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liny iglaste i 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ciaste, rozpoznaje pi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gatunk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 wyst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cych na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ce; przedstawia,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formie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cucha pokarmowego, proste zale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pokarmowe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dzy organizmami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cymi na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ce; wymienia sprzymierze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 w walce ze szkodnikami upraw polowych</w:t>
            </w:r>
          </w:p>
        </w:tc>
        <w:tc>
          <w:tcPr>
            <w:tcW w:type="dxa" w:w="3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hd w:val="clear" w:color="auto" w:fill="ffffff"/>
              <w:spacing w:after="0" w:line="240" w:lineRule="auto"/>
              <w:ind w:firstLine="5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organizm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w 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lnych strefach jeziora opisuje, popieraj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adami, przystosowania zwierz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t do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ycia w wodzie; opisuje, popieraj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adami, przystosowania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 do ruchu wody; por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wnuje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 i zwierz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 w 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rnym,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rodkowym i dolnym biegu rzeki; uk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ada z poznanych organizm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cuch pokarmowy wyst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 w jeziorze; opisuje przystosowania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lin do wykorzystania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a; charakteryzuje 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lne warstwy lasu, uwzgl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dniaj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 czynniki abiotyczne oraz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liny i zwierz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ta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 w tych warstwach; por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wnuje wygl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 igie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sosny 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wierka; uzupe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brakuj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 ogniwa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cuchach pokarmowych organizm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na polu; przyporz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dkowuje nazwy gatunk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lin do charakterystycznych barw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ki; uzasadnia,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ka jest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rodowiskiem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ycia wielu zwierz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t; przedstawia zale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wyst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 na polu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formie co najmniej dw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ch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cuch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pokarmowych</w:t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19"/>
            </w:tcMar>
            <w:vAlign w:val="top"/>
          </w:tcPr>
          <w:p>
            <w:pPr>
              <w:pStyle w:val="Domyślnie"/>
              <w:shd w:val="clear" w:color="auto" w:fill="ffffff"/>
              <w:spacing w:after="0" w:line="240" w:lineRule="auto"/>
              <w:ind w:right="139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ocenia i bada stan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rodowiska przyrodniczego, charakteryzuje bory, gr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dy,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gi i buczyny; ocenia korzy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zagro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enia wynikaj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ce ze stosowania chemicznych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rodk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zwalczaj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cych szkodniki, </w:t>
            </w:r>
          </w:p>
        </w:tc>
      </w:tr>
    </w:tbl>
    <w:p>
      <w:pPr>
        <w:pStyle w:val="Treś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/>
    </w:p>
    <w:sectPr>
      <w:headerReference w:type="default" r:id="rId4"/>
      <w:footerReference w:type="default" r:id="rId5"/>
      <w:pgSz w:w="16840" w:h="11900" w:orient="landscape"/>
      <w:pgMar w:top="765" w:right="720" w:bottom="765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strony"/>
      <w:rPr>
        <w:rFonts w:ascii="Times New Roman" w:cs="Times New Roman" w:hAnsi="Times New Roman" w:eastAsia="Times New Roman"/>
        <w:b w:val="1"/>
        <w:bCs w:val="1"/>
        <w:sz w:val="20"/>
        <w:szCs w:val="20"/>
      </w:rPr>
    </w:pPr>
    <w:r>
      <w:rPr>
        <w:rFonts w:ascii="Times New Roman" w:hAnsi="Times New Roman"/>
        <w:outline w:val="0"/>
        <w:color w:val="000000"/>
        <w:sz w:val="28"/>
        <w:szCs w:val="28"/>
        <w:u w:color="000000"/>
        <w:rtl w:val="0"/>
        <w14:textFill>
          <w14:solidFill>
            <w14:srgbClr w14:val="000000"/>
          </w14:solidFill>
        </w14:textFill>
      </w:rPr>
      <w:t>Wymagania edukacyjne do dzia</w:t>
    </w:r>
    <w:r>
      <w:rPr>
        <w:rFonts w:ascii="Times New Roman" w:hAnsi="Times New Roman" w:hint="default"/>
        <w:outline w:val="0"/>
        <w:color w:val="000000"/>
        <w:sz w:val="28"/>
        <w:szCs w:val="28"/>
        <w:u w:color="000000"/>
        <w:rtl w:val="0"/>
        <w14:textFill>
          <w14:solidFill>
            <w14:srgbClr w14:val="000000"/>
          </w14:solidFill>
        </w14:textFill>
      </w:rPr>
      <w:t>łó</w:t>
    </w:r>
    <w:r>
      <w:rPr>
        <w:rFonts w:ascii="Times New Roman" w:hAnsi="Times New Roman"/>
        <w:outline w:val="0"/>
        <w:color w:val="000000"/>
        <w:sz w:val="28"/>
        <w:szCs w:val="28"/>
        <w:u w:color="000000"/>
        <w:rtl w:val="0"/>
        <w14:textFill>
          <w14:solidFill>
            <w14:srgbClr w14:val="000000"/>
          </w14:solidFill>
        </w14:textFill>
      </w:rPr>
      <w:t xml:space="preserve">w </w:t>
    </w:r>
    <w:r>
      <w:rPr>
        <w:rFonts w:ascii="Times New Roman" w:hAnsi="Times New Roman" w:hint="default"/>
        <w:outline w:val="0"/>
        <w:color w:val="000000"/>
        <w:sz w:val="28"/>
        <w:szCs w:val="28"/>
        <w:u w:color="000000"/>
        <w:rtl w:val="0"/>
        <w14:textFill>
          <w14:solidFill>
            <w14:srgbClr w14:val="000000"/>
          </w14:solidFill>
        </w14:textFill>
      </w:rPr>
      <w:t xml:space="preserve">– </w:t>
    </w:r>
    <w:r>
      <w:rPr>
        <w:rFonts w:ascii="Times New Roman" w:hAnsi="Times New Roman"/>
        <w:i w:val="1"/>
        <w:iCs w:val="1"/>
        <w:outline w:val="0"/>
        <w:color w:val="000000"/>
        <w:sz w:val="28"/>
        <w:szCs w:val="28"/>
        <w:u w:color="000000"/>
        <w:rtl w:val="0"/>
        <w14:textFill>
          <w14:solidFill>
            <w14:srgbClr w14:val="000000"/>
          </w14:solidFill>
        </w14:textFill>
      </w:rPr>
      <w:t>Tajemnice przyrody.</w:t>
    </w:r>
    <w:r>
      <w:rPr>
        <w:rFonts w:ascii="Times New Roman" w:hAnsi="Times New Roman"/>
        <w:outline w:val="0"/>
        <w:color w:val="000000"/>
        <w:sz w:val="28"/>
        <w:szCs w:val="28"/>
        <w:u w:color="000000"/>
        <w:rtl w:val="0"/>
        <w14:textFill>
          <w14:solidFill>
            <w14:srgbClr w14:val="000000"/>
          </w14:solidFill>
        </w14:textFill>
      </w:rPr>
      <w:t xml:space="preserve"> Klasa 4</w:t>
    </w:r>
  </w:p>
  <w:p>
    <w:pPr>
      <w:pStyle w:val="Domyślnie"/>
      <w:jc w:val="both"/>
    </w:pPr>
    <w:r>
      <w:rPr>
        <w:rFonts w:ascii="Times New Roman" w:hAnsi="Times New Roman"/>
        <w:b w:val="1"/>
        <w:bCs w:val="1"/>
        <w:sz w:val="20"/>
        <w:szCs w:val="20"/>
        <w:rtl w:val="0"/>
      </w:rPr>
      <w:t>P-wymagania podstawowe                                                           PP-wymagania ponadpodstawowe</w:t>
    </w:r>
    <w:r>
      <w:rPr>
        <w:rFonts w:ascii="Arial" w:cs="Arial" w:hAnsi="Arial" w:eastAsia="Arial"/>
        <w:b w:val="1"/>
        <w:bCs w:val="1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strony">
    <w:name w:val="Nagłówek strony"/>
    <w:next w:val="Nagłówek stro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opka">
    <w:name w:val="Stopka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kst podstawowy 2">
    <w:name w:val="Tekst podstawowy 2"/>
    <w:next w:val="Tekst podstawow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